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C0" w:rsidRDefault="00EC13C0" w:rsidP="00EC13C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УПРАВЛЕНИЕ ФЕДЕРАЛЬНОЙ СЛУЖБЫ ПО ВЕТЕРИНАРНОМУ И ФИТОСАНИТАРНОМУ НАДЗОРУ ПО РЕСПУБЛИКЕ МОРДОВИЯ И ПЕНЗЕНСКОЙ ОБЛАСТИ</w:t>
      </w:r>
    </w:p>
    <w:p w:rsidR="007A24BF" w:rsidRDefault="007A24BF" w:rsidP="00EC13C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33F3C" w:rsidRDefault="00EC13C0" w:rsidP="00EC13C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ИНФОРМАЦИОННОЕ ПИСЬМО</w:t>
      </w:r>
    </w:p>
    <w:p w:rsidR="00872E01" w:rsidRDefault="007A24BF" w:rsidP="00872E01">
      <w:pPr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A24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соответствии с частью 1 статьи 2.1 КоАП Российской Федерации от 30.12.2001 № 195-ФЗ а</w:t>
      </w:r>
      <w:r w:rsidRPr="007A24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433F3C" w:rsidRPr="00872E01" w:rsidRDefault="005C2127" w:rsidP="00872E01">
      <w:pPr>
        <w:spacing w:after="0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C2127">
        <w:rPr>
          <w:rFonts w:ascii="Times New Roman" w:hAnsi="Times New Roman" w:cs="Times New Roman"/>
          <w:noProof/>
          <w:sz w:val="28"/>
          <w:szCs w:val="28"/>
          <w:lang w:eastAsia="ru-RU"/>
        </w:rPr>
        <w:t>Управление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Федеральной службы по в</w:t>
      </w:r>
      <w:r w:rsidR="00872E01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теринарному и фитосанитарному надзору по Республике Мордовия и Пензенской области</w:t>
      </w:r>
      <w:r w:rsidR="00872E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(далее - Управление) </w:t>
      </w:r>
      <w:r w:rsidR="00516EBE">
        <w:rPr>
          <w:rFonts w:ascii="Times New Roman" w:hAnsi="Times New Roman" w:cs="Times New Roman"/>
          <w:noProof/>
          <w:sz w:val="28"/>
          <w:szCs w:val="28"/>
          <w:lang w:eastAsia="ru-RU"/>
        </w:rPr>
        <w:t>НАПОМИНАЕТ</w:t>
      </w:r>
      <w:r w:rsidR="007A24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CD476D">
        <w:rPr>
          <w:rFonts w:ascii="Times New Roman" w:hAnsi="Times New Roman" w:cs="Times New Roman"/>
          <w:noProof/>
          <w:sz w:val="28"/>
          <w:szCs w:val="28"/>
          <w:lang w:eastAsia="ru-RU"/>
        </w:rPr>
        <w:t>что</w:t>
      </w:r>
      <w:r w:rsidR="00433F3C" w:rsidRPr="00433F3C">
        <w:t xml:space="preserve"> </w:t>
      </w:r>
      <w:r w:rsidR="00433F3C" w:rsidRPr="00433F3C">
        <w:rPr>
          <w:rFonts w:ascii="Times New Roman" w:hAnsi="Times New Roman" w:cs="Times New Roman"/>
          <w:sz w:val="28"/>
          <w:szCs w:val="28"/>
        </w:rPr>
        <w:t xml:space="preserve">исходя из толкования </w:t>
      </w:r>
      <w:hyperlink r:id="rId4" w:history="1">
        <w:r w:rsidR="00516EB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частей 2 и</w:t>
        </w:r>
        <w:r w:rsidR="00433F3C" w:rsidRPr="007A24B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 3 статьи 2.1</w:t>
        </w:r>
      </w:hyperlink>
      <w:r w:rsidR="00433F3C" w:rsidRPr="007A2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F3C" w:rsidRPr="00433F3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433F3C" w:rsidRPr="00433F3C">
        <w:rPr>
          <w:rFonts w:ascii="Times New Roman" w:hAnsi="Times New Roman" w:cs="Times New Roman"/>
          <w:sz w:val="28"/>
          <w:szCs w:val="28"/>
        </w:rPr>
        <w:t xml:space="preserve"> РФ привлечение к административной ответственности должностного лица не освобождает от административной ответственности за данное правонарушение юридическое лицо, равно как и назначение административного наказания юридическому лицу не освобождает от административной ответственности за данное правонарушение виновное должностное лицо.</w:t>
      </w:r>
    </w:p>
    <w:p w:rsidR="0046502D" w:rsidRDefault="00516EBE" w:rsidP="00872E01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Данной позиции придерживается Федеральная служба по ветерина</w:t>
      </w:r>
      <w:r w:rsidR="00872E01">
        <w:rPr>
          <w:rFonts w:ascii="Times New Roman" w:hAnsi="Times New Roman" w:cs="Times New Roman"/>
          <w:noProof/>
          <w:sz w:val="28"/>
          <w:szCs w:val="28"/>
          <w:lang w:eastAsia="ru-RU"/>
        </w:rPr>
        <w:t>рному и фитосанитарному надзору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 Так</w:t>
      </w:r>
      <w:r w:rsidR="00872E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A24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Письмом </w:t>
      </w:r>
      <w:r w:rsidR="004650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Россельхознадзора 11.01.2018 № ФС-НВ-2/264 </w:t>
      </w:r>
      <w:r w:rsidR="007A24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даны указания </w:t>
      </w:r>
      <w:r w:rsidR="0046502D">
        <w:rPr>
          <w:rFonts w:ascii="Times New Roman" w:hAnsi="Times New Roman" w:cs="Times New Roman"/>
          <w:noProof/>
          <w:sz w:val="28"/>
          <w:szCs w:val="28"/>
          <w:lang w:eastAsia="ru-RU"/>
        </w:rPr>
        <w:t>в час</w:t>
      </w:r>
      <w:r w:rsidR="00872E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ти неукоснительного соблюдения </w:t>
      </w:r>
      <w:r w:rsidR="0046502D">
        <w:rPr>
          <w:rFonts w:ascii="Times New Roman" w:hAnsi="Times New Roman" w:cs="Times New Roman"/>
          <w:noProof/>
          <w:sz w:val="28"/>
          <w:szCs w:val="28"/>
          <w:lang w:eastAsia="ru-RU"/>
        </w:rPr>
        <w:t>положений ч</w:t>
      </w:r>
      <w:r w:rsidR="001E0074">
        <w:rPr>
          <w:rFonts w:ascii="Times New Roman" w:hAnsi="Times New Roman" w:cs="Times New Roman"/>
          <w:noProof/>
          <w:sz w:val="28"/>
          <w:szCs w:val="28"/>
          <w:lang w:eastAsia="ru-RU"/>
        </w:rPr>
        <w:t>.2 ст. 2.1 КоАП РФ и недопущения</w:t>
      </w:r>
      <w:r w:rsidR="004650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практики привлечения к административной отвественности должностных лиц юридического лица, без привлечения самого юридического лица.</w:t>
      </w:r>
    </w:p>
    <w:p w:rsidR="00813C09" w:rsidRDefault="00126F32" w:rsidP="00872E01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46502D" w:rsidRPr="00813C09">
        <w:rPr>
          <w:rFonts w:ascii="Times New Roman" w:hAnsi="Times New Roman" w:cs="Times New Roman"/>
          <w:noProof/>
          <w:sz w:val="28"/>
          <w:szCs w:val="28"/>
          <w:lang w:eastAsia="ru-RU"/>
        </w:rPr>
        <w:t>случае незаконного привлечения к административной отвественности только должностных лиц</w:t>
      </w:r>
      <w:r w:rsidR="00872E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6502D" w:rsidRPr="00813C09">
        <w:rPr>
          <w:rFonts w:ascii="Times New Roman" w:hAnsi="Times New Roman" w:cs="Times New Roman"/>
          <w:noProof/>
          <w:sz w:val="28"/>
          <w:szCs w:val="28"/>
          <w:lang w:eastAsia="ru-RU"/>
        </w:rPr>
        <w:t>юридического лица без привлечения самого юридического лица вопреки интересам</w:t>
      </w:r>
      <w:r w:rsidR="00872E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6502D" w:rsidRPr="00813C09">
        <w:rPr>
          <w:rFonts w:ascii="Times New Roman" w:hAnsi="Times New Roman" w:cs="Times New Roman"/>
          <w:noProof/>
          <w:sz w:val="28"/>
          <w:szCs w:val="28"/>
          <w:lang w:eastAsia="ru-RU"/>
        </w:rPr>
        <w:t>Россельхознадзора и Управления из корыстной и иной личной заинтересованности</w:t>
      </w:r>
      <w:r w:rsidR="001E0074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46502D" w:rsidRPr="00813C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6226C">
        <w:rPr>
          <w:rFonts w:ascii="Times New Roman" w:hAnsi="Times New Roman" w:cs="Times New Roman"/>
          <w:noProof/>
          <w:sz w:val="28"/>
          <w:szCs w:val="28"/>
          <w:lang w:eastAsia="ru-RU"/>
        </w:rPr>
        <w:t>что</w:t>
      </w:r>
      <w:r w:rsidR="00813C09" w:rsidRPr="00813C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13C09" w:rsidRPr="00813C09">
        <w:rPr>
          <w:rFonts w:ascii="Times New Roman" w:hAnsi="Times New Roman" w:cs="Times New Roman"/>
          <w:sz w:val="28"/>
          <w:szCs w:val="28"/>
          <w:shd w:val="clear" w:color="auto" w:fill="FFFFFF"/>
        </w:rPr>
        <w:t>повлекло существенное нарушение </w:t>
      </w:r>
      <w:hyperlink r:id="rId5" w:anchor="dst100044" w:history="1">
        <w:r w:rsidR="00813C09" w:rsidRPr="00813C0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</w:t>
        </w:r>
      </w:hyperlink>
      <w:r w:rsidR="00813C09" w:rsidRPr="00813C09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6" w:anchor="dst100045" w:history="1">
        <w:r w:rsidR="00813C09" w:rsidRPr="00813C0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законных интересов</w:t>
        </w:r>
      </w:hyperlink>
      <w:r w:rsidR="001E0074">
        <w:rPr>
          <w:rFonts w:ascii="Times New Roman" w:hAnsi="Times New Roman" w:cs="Times New Roman"/>
          <w:sz w:val="28"/>
          <w:szCs w:val="28"/>
        </w:rPr>
        <w:t xml:space="preserve"> </w:t>
      </w:r>
      <w:r w:rsidR="00813C09" w:rsidRPr="00813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 или организаций либо охраняемых законом интересов общества или государства, </w:t>
      </w:r>
      <w:r w:rsidR="0046502D" w:rsidRPr="00813C09">
        <w:rPr>
          <w:rFonts w:ascii="Times New Roman" w:hAnsi="Times New Roman" w:cs="Times New Roman"/>
          <w:noProof/>
          <w:sz w:val="28"/>
          <w:szCs w:val="28"/>
          <w:lang w:eastAsia="ru-RU"/>
        </w:rPr>
        <w:t>является уголовно-наказуемым деянием, за совершение которого предусмотрена уголовная отвестнность</w:t>
      </w:r>
      <w:r w:rsidR="00813C0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813C09" w:rsidRDefault="00516EBE" w:rsidP="00872E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Одновременно с этим Управление НАПОМИНАЕТ, что в</w:t>
      </w:r>
      <w:r w:rsidR="00813C09" w:rsidRPr="00813C0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соответствии со статьей 13 Федерального закона от 27.07.2014 № 79-ФЗ "О государственной гражданской службе Российской Федерации" (далее - Закон </w:t>
      </w:r>
      <w:r w:rsidR="00813C09" w:rsidRPr="00813C0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79-ФЗ" </w:t>
      </w:r>
      <w:r w:rsidR="001E0074">
        <w:rPr>
          <w:rFonts w:ascii="Times New Roman" w:hAnsi="Times New Roman" w:cs="Times New Roman"/>
          <w:noProof/>
          <w:sz w:val="28"/>
          <w:szCs w:val="28"/>
          <w:lang w:eastAsia="ru-RU"/>
        </w:rPr>
        <w:t>г</w:t>
      </w:r>
      <w:r w:rsidR="00813C09" w:rsidRPr="00813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ражданский служащий - гражданин Российской Федерации, взявший на себя обязательства по прохождению гражданской службы.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Федерации.</w:t>
      </w:r>
      <w:r w:rsidR="0081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имеет права, выполняет обязанности, собл</w:t>
      </w:r>
      <w:r w:rsidR="00872E01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юдает требования и ограничения.</w:t>
      </w:r>
    </w:p>
    <w:p w:rsidR="00105854" w:rsidRPr="00105854" w:rsidRDefault="00105854" w:rsidP="00D53A11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соответствии с пунктами 11 и 12 ч. 1 ст. 15 Закона 79-ФЗ государственный гражданский служащий обязан</w:t>
      </w:r>
      <w:r w:rsidR="00872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dst100136"/>
      <w:bookmarkEnd w:id="0"/>
      <w:r w:rsidRPr="001058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несоблюдение обязанностей к государственному гражданскому служащему применяются меры ответственности в плоть до увольнен</w:t>
      </w:r>
      <w:r w:rsidR="00872E0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связи с утратой доверия.</w:t>
      </w:r>
    </w:p>
    <w:p w:rsidR="00E70547" w:rsidRDefault="00105854" w:rsidP="00D53A11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70547" w:rsidRPr="00E7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п.6 ч.1 ст. 17 Закона 79-ФЗ государственному гражданскому служащему запрещено </w:t>
      </w:r>
      <w:r w:rsidR="00E70547" w:rsidRPr="00E70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r w:rsidR="00E70547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п</w:t>
      </w:r>
      <w:r w:rsidR="00E70547" w:rsidRPr="00E70547">
        <w:rPr>
          <w:rFonts w:ascii="Times New Roman" w:hAnsi="Times New Roman" w:cs="Times New Roman"/>
          <w:sz w:val="28"/>
          <w:szCs w:val="28"/>
          <w:shd w:val="clear" w:color="auto" w:fill="FFFFFF"/>
        </w:rPr>
        <w:t>одарк</w:t>
      </w:r>
      <w:r w:rsidR="00E70547">
        <w:rPr>
          <w:rFonts w:ascii="Times New Roman" w:hAnsi="Times New Roman" w:cs="Times New Roman"/>
          <w:sz w:val="28"/>
          <w:szCs w:val="28"/>
          <w:shd w:val="clear" w:color="auto" w:fill="FFFFFF"/>
        </w:rPr>
        <w:t>ов, полученных</w:t>
      </w:r>
      <w:r w:rsidR="00E70547" w:rsidRPr="00E70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гражданским служащим в связи с протокольными мероприятиями, со служебными командировками и с другими официальными мероприятиями</w:t>
      </w:r>
      <w:r w:rsidR="00E70547">
        <w:rPr>
          <w:rFonts w:ascii="Times New Roman" w:hAnsi="Times New Roman" w:cs="Times New Roman"/>
          <w:sz w:val="28"/>
          <w:szCs w:val="28"/>
          <w:shd w:val="clear" w:color="auto" w:fill="FFFFFF"/>
        </w:rPr>
        <w:t>. Они</w:t>
      </w:r>
      <w:r w:rsidR="00E70547" w:rsidRPr="00E70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 </w:t>
      </w:r>
      <w:hyperlink r:id="rId7" w:anchor="dst102903" w:history="1">
        <w:r w:rsidR="00E70547" w:rsidRPr="001058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547" w:rsidRPr="00E70547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 </w:t>
      </w:r>
      <w:r w:rsidR="00E70547" w:rsidRPr="00E70547">
        <w:rPr>
          <w:rFonts w:ascii="Times New Roman" w:hAnsi="Times New Roman" w:cs="Times New Roman"/>
          <w:sz w:val="28"/>
          <w:szCs w:val="28"/>
        </w:rPr>
        <w:t>порядке</w:t>
      </w:r>
      <w:r w:rsidR="00E70547" w:rsidRPr="00E70547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устанавливаемом нормативными правовыми актами Российской Федерации</w:t>
      </w:r>
      <w:r w:rsidR="00E705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0547" w:rsidRDefault="00E70547" w:rsidP="00D53A11">
      <w:pPr>
        <w:pStyle w:val="s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91263">
        <w:rPr>
          <w:sz w:val="28"/>
          <w:szCs w:val="28"/>
          <w:shd w:val="clear" w:color="auto" w:fill="FFFFFF"/>
        </w:rPr>
        <w:t xml:space="preserve">В частности приказом </w:t>
      </w:r>
      <w:proofErr w:type="spellStart"/>
      <w:r w:rsidRPr="00F91263">
        <w:rPr>
          <w:sz w:val="28"/>
          <w:szCs w:val="28"/>
          <w:shd w:val="clear" w:color="auto" w:fill="FFFFFF"/>
        </w:rPr>
        <w:t>Россельхознадзора</w:t>
      </w:r>
      <w:proofErr w:type="spellEnd"/>
      <w:r w:rsidRPr="00F91263">
        <w:rPr>
          <w:sz w:val="28"/>
          <w:szCs w:val="28"/>
          <w:shd w:val="clear" w:color="auto" w:fill="FFFFFF"/>
        </w:rPr>
        <w:t xml:space="preserve"> от 01.04.2016 № 196</w:t>
      </w:r>
      <w:r w:rsidR="00F91263" w:rsidRPr="00F91263">
        <w:rPr>
          <w:sz w:val="28"/>
          <w:szCs w:val="28"/>
          <w:shd w:val="clear" w:color="auto" w:fill="FFFFFF"/>
        </w:rPr>
        <w:t xml:space="preserve"> во исполнение п. 6 </w:t>
      </w:r>
      <w:r w:rsidR="00F91263" w:rsidRPr="00F91263">
        <w:rPr>
          <w:bCs/>
          <w:sz w:val="28"/>
          <w:szCs w:val="28"/>
        </w:rPr>
        <w:t>Постановлени</w:t>
      </w:r>
      <w:r w:rsidR="00F91263">
        <w:rPr>
          <w:bCs/>
          <w:sz w:val="28"/>
          <w:szCs w:val="28"/>
        </w:rPr>
        <w:t>я</w:t>
      </w:r>
      <w:r w:rsidR="00F91263" w:rsidRPr="00F91263">
        <w:rPr>
          <w:bCs/>
          <w:sz w:val="28"/>
          <w:szCs w:val="28"/>
        </w:rPr>
        <w:t xml:space="preserve"> Правительства РФ от 9 января 2014 г. N 10</w:t>
      </w:r>
      <w:r w:rsidR="00872E01">
        <w:rPr>
          <w:bCs/>
          <w:sz w:val="28"/>
          <w:szCs w:val="28"/>
        </w:rPr>
        <w:t xml:space="preserve"> </w:t>
      </w:r>
      <w:r w:rsidR="00F91263" w:rsidRPr="00F91263">
        <w:rPr>
          <w:bCs/>
          <w:sz w:val="28"/>
          <w:szCs w:val="28"/>
        </w:rPr>
        <w:t xml:space="preserve">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F91263" w:rsidRPr="00F91263">
        <w:rPr>
          <w:bCs/>
          <w:sz w:val="28"/>
          <w:szCs w:val="28"/>
        </w:rPr>
        <w:lastRenderedPageBreak/>
        <w:t>ими служебных (должностных) обязанностей, сдачи и оценки подарка, реализации (выкупа) и зачисления средств, вырученных от его реализации"</w:t>
      </w:r>
      <w:r w:rsidR="00F91263">
        <w:rPr>
          <w:bCs/>
          <w:sz w:val="28"/>
          <w:szCs w:val="28"/>
        </w:rPr>
        <w:t>, р</w:t>
      </w:r>
      <w:r w:rsidRPr="00F91263">
        <w:rPr>
          <w:sz w:val="28"/>
          <w:szCs w:val="28"/>
          <w:shd w:val="clear" w:color="auto" w:fill="FFFFFF"/>
        </w:rPr>
        <w:t>азработан</w:t>
      </w:r>
      <w:r w:rsidR="00F91263">
        <w:rPr>
          <w:sz w:val="28"/>
          <w:szCs w:val="28"/>
          <w:shd w:val="clear" w:color="auto" w:fill="FFFFFF"/>
        </w:rPr>
        <w:t xml:space="preserve"> и утвержден</w:t>
      </w:r>
      <w:r w:rsidRPr="00F91263">
        <w:rPr>
          <w:sz w:val="28"/>
          <w:szCs w:val="28"/>
          <w:shd w:val="clear" w:color="auto" w:fill="FFFFFF"/>
        </w:rPr>
        <w:t xml:space="preserve"> </w:t>
      </w:r>
      <w:r w:rsidR="00F91263">
        <w:rPr>
          <w:sz w:val="28"/>
          <w:szCs w:val="28"/>
        </w:rPr>
        <w:t>П</w:t>
      </w:r>
      <w:r w:rsidRPr="00F91263">
        <w:rPr>
          <w:sz w:val="28"/>
          <w:szCs w:val="28"/>
        </w:rPr>
        <w:t>оряд</w:t>
      </w:r>
      <w:r w:rsidR="00F250BC" w:rsidRPr="00F91263">
        <w:rPr>
          <w:bCs/>
          <w:sz w:val="28"/>
          <w:szCs w:val="28"/>
        </w:rPr>
        <w:t>ок</w:t>
      </w:r>
      <w:r w:rsidRPr="00F91263">
        <w:rPr>
          <w:sz w:val="28"/>
          <w:szCs w:val="28"/>
        </w:rPr>
        <w:t xml:space="preserve"> сообщения федеральными государственными гражданскими служащими центрального аппарата Федеральной службы по ветеринарному и фитосанитарному надзору, федеральными государственными гражданскими служащими территориальных органов Федеральной службы по ветеринарному и фитосанитарному надзору, а также работниками подведомственных Федеральной службе по ветеринарному и фитосанитарному надзору организаций, созданных для выполнения задач, поставленных перед Федеральной службой по ветеринарному и фитосанитарному надзору,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оценке подарка, реализации (выкупе) и зачислении средств, вырученных от его реализации</w:t>
      </w:r>
      <w:r w:rsidR="00D50058">
        <w:rPr>
          <w:sz w:val="28"/>
          <w:szCs w:val="28"/>
        </w:rPr>
        <w:t>.</w:t>
      </w:r>
    </w:p>
    <w:p w:rsidR="00516EBE" w:rsidRDefault="00516EBE" w:rsidP="00872E01">
      <w:pPr>
        <w:pStyle w:val="s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указывает на неукоснительное соблюдение</w:t>
      </w:r>
      <w:r w:rsidR="00872E01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положений законодательства Российской Федерации при исполнении Вами должностных полномочий в закрепленной сфере деятельности, а так же законодательства Российской Федерации о государственной гражданской службе и противодействии коррупции.</w:t>
      </w:r>
    </w:p>
    <w:sectPr w:rsidR="00516EBE" w:rsidSect="0043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26B98"/>
    <w:rsid w:val="00105854"/>
    <w:rsid w:val="00111B32"/>
    <w:rsid w:val="00126F32"/>
    <w:rsid w:val="0016226C"/>
    <w:rsid w:val="001E0074"/>
    <w:rsid w:val="002443C9"/>
    <w:rsid w:val="00411315"/>
    <w:rsid w:val="00431706"/>
    <w:rsid w:val="00433F3C"/>
    <w:rsid w:val="0046502D"/>
    <w:rsid w:val="00516EBE"/>
    <w:rsid w:val="00566C2C"/>
    <w:rsid w:val="005B5AED"/>
    <w:rsid w:val="005C2127"/>
    <w:rsid w:val="0071173C"/>
    <w:rsid w:val="007A24BF"/>
    <w:rsid w:val="00813C09"/>
    <w:rsid w:val="008342A4"/>
    <w:rsid w:val="008657E7"/>
    <w:rsid w:val="00872E01"/>
    <w:rsid w:val="00887099"/>
    <w:rsid w:val="00A74E86"/>
    <w:rsid w:val="00AF7DCB"/>
    <w:rsid w:val="00C26B98"/>
    <w:rsid w:val="00C95F20"/>
    <w:rsid w:val="00CD476D"/>
    <w:rsid w:val="00D50058"/>
    <w:rsid w:val="00D53A11"/>
    <w:rsid w:val="00E70547"/>
    <w:rsid w:val="00EC13C0"/>
    <w:rsid w:val="00F250BC"/>
    <w:rsid w:val="00F9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06"/>
  </w:style>
  <w:style w:type="paragraph" w:styleId="2">
    <w:name w:val="heading 2"/>
    <w:basedOn w:val="a"/>
    <w:link w:val="20"/>
    <w:uiPriority w:val="9"/>
    <w:qFormat/>
    <w:rsid w:val="00E70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2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3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13C09"/>
    <w:rPr>
      <w:color w:val="0000FF"/>
      <w:u w:val="single"/>
    </w:rPr>
  </w:style>
  <w:style w:type="character" w:customStyle="1" w:styleId="blk">
    <w:name w:val="blk"/>
    <w:basedOn w:val="a0"/>
    <w:rsid w:val="00813C09"/>
  </w:style>
  <w:style w:type="character" w:customStyle="1" w:styleId="nobr">
    <w:name w:val="nobr"/>
    <w:basedOn w:val="a0"/>
    <w:rsid w:val="00813C09"/>
  </w:style>
  <w:style w:type="character" w:customStyle="1" w:styleId="20">
    <w:name w:val="Заголовок 2 Знак"/>
    <w:basedOn w:val="a0"/>
    <w:link w:val="2"/>
    <w:uiPriority w:val="9"/>
    <w:rsid w:val="00E705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12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F9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433F3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3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0853/b1a993705399bf4cbb20df769e04d055c4d1f17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3013/" TargetMode="External"/><Relationship Id="rId5" Type="http://schemas.openxmlformats.org/officeDocument/2006/relationships/hyperlink" Target="http://www.consultant.ru/document/Cons_doc_LAW_93013/" TargetMode="External"/><Relationship Id="rId4" Type="http://schemas.openxmlformats.org/officeDocument/2006/relationships/hyperlink" Target="garantF1://12025267.210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3</cp:revision>
  <cp:lastPrinted>2019-06-24T12:22:00Z</cp:lastPrinted>
  <dcterms:created xsi:type="dcterms:W3CDTF">2019-06-28T09:00:00Z</dcterms:created>
  <dcterms:modified xsi:type="dcterms:W3CDTF">2019-06-28T12:12:00Z</dcterms:modified>
</cp:coreProperties>
</file>