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51" w:rsidRPr="00742859" w:rsidRDefault="00377E51" w:rsidP="00377E51">
      <w:pPr>
        <w:jc w:val="center"/>
        <w:rPr>
          <w:b/>
          <w:sz w:val="28"/>
        </w:rPr>
      </w:pPr>
      <w:r w:rsidRPr="00742859">
        <w:rPr>
          <w:b/>
          <w:sz w:val="28"/>
        </w:rPr>
        <w:t>Анкета</w:t>
      </w:r>
    </w:p>
    <w:p w:rsidR="007A6FA9" w:rsidRPr="002F4E54" w:rsidRDefault="007A6FA9" w:rsidP="00377E51">
      <w:pPr>
        <w:jc w:val="center"/>
        <w:rPr>
          <w:b/>
        </w:rPr>
      </w:pPr>
    </w:p>
    <w:p w:rsidR="00305569" w:rsidRPr="002F4E54" w:rsidRDefault="00377E51" w:rsidP="00377E51">
      <w:pPr>
        <w:jc w:val="center"/>
        <w:rPr>
          <w:b/>
        </w:rPr>
      </w:pPr>
      <w:r w:rsidRPr="002F4E54">
        <w:rPr>
          <w:b/>
        </w:rPr>
        <w:t>по итогам проведения публичного обсуждения результатов правоприменительной практики Управления Федеральной службы по ветеринарному и фитосанитарному надзору по Республике Мордовия и Пензенской области, и руководств по соблюдению обязательных требований</w:t>
      </w:r>
    </w:p>
    <w:p w:rsidR="00377E51" w:rsidRDefault="00377E51" w:rsidP="00377E51"/>
    <w:p w:rsidR="00377E51" w:rsidRPr="002F4E54" w:rsidRDefault="00377E51" w:rsidP="00377E51">
      <w:pPr>
        <w:rPr>
          <w:b/>
        </w:rPr>
      </w:pPr>
      <w:r w:rsidRPr="002F4E54">
        <w:rPr>
          <w:b/>
        </w:rPr>
        <w:t>1.  Ваш статус (статус представляемой Вами организации):</w:t>
      </w:r>
    </w:p>
    <w:p w:rsidR="00377E51" w:rsidRDefault="00377E51" w:rsidP="00377E51">
      <w:r>
        <w:t>а) юридическое лицо;</w:t>
      </w:r>
    </w:p>
    <w:p w:rsidR="00377E51" w:rsidRDefault="00377E51" w:rsidP="00377E51">
      <w:r>
        <w:t>б) индивидуальный предприниматель;</w:t>
      </w:r>
    </w:p>
    <w:p w:rsidR="00377E51" w:rsidRDefault="00377E51" w:rsidP="00377E51">
      <w:r>
        <w:t>в) физическое лицо;</w:t>
      </w:r>
    </w:p>
    <w:p w:rsidR="00377E51" w:rsidRDefault="00377E51" w:rsidP="00377E51">
      <w:r>
        <w:t>г) орган государственной власти (местного самоуправления).</w:t>
      </w:r>
    </w:p>
    <w:p w:rsidR="00792060" w:rsidRDefault="00792060" w:rsidP="00377E51"/>
    <w:p w:rsidR="00377E51" w:rsidRPr="002F4E54" w:rsidRDefault="00377E51" w:rsidP="00377E51">
      <w:pPr>
        <w:rPr>
          <w:b/>
        </w:rPr>
      </w:pPr>
      <w:r w:rsidRPr="002F4E54">
        <w:rPr>
          <w:b/>
        </w:rPr>
        <w:t>2. Источник информации, из которого Вы узнали об этом мероприятии:</w:t>
      </w:r>
    </w:p>
    <w:p w:rsidR="00377E51" w:rsidRDefault="00792060" w:rsidP="00377E51">
      <w:r>
        <w:t>а) Пресс-релиз на официальном сайте Россельхознадзора в сети «Интернет»;</w:t>
      </w:r>
    </w:p>
    <w:p w:rsidR="00792060" w:rsidRDefault="00792060" w:rsidP="00377E51">
      <w:r>
        <w:t>б) Уведомление о мероприятии, поступившее от Россельхознадзора;</w:t>
      </w:r>
    </w:p>
    <w:p w:rsidR="00792060" w:rsidRDefault="00792060" w:rsidP="00377E51">
      <w:r>
        <w:t>в) Другой источник (укажите наименование) ______________________________________________</w:t>
      </w:r>
      <w:r w:rsidR="007A6FA9">
        <w:t>_________</w:t>
      </w:r>
    </w:p>
    <w:p w:rsidR="00792060" w:rsidRDefault="00792060" w:rsidP="00377E51">
      <w:r>
        <w:t>____________________________________________________________________________________</w:t>
      </w:r>
      <w:r w:rsidR="007A6FA9">
        <w:t>_________</w:t>
      </w:r>
      <w:r>
        <w:t>.</w:t>
      </w:r>
    </w:p>
    <w:p w:rsidR="00792060" w:rsidRDefault="00792060" w:rsidP="00377E51"/>
    <w:p w:rsidR="00792060" w:rsidRPr="002F4E54" w:rsidRDefault="00792060" w:rsidP="00377E51">
      <w:pPr>
        <w:rPr>
          <w:b/>
        </w:rPr>
      </w:pPr>
      <w:r w:rsidRPr="002F4E54">
        <w:rPr>
          <w:b/>
        </w:rPr>
        <w:t xml:space="preserve">3. Как Вы оцениваете работу </w:t>
      </w:r>
      <w:proofErr w:type="spellStart"/>
      <w:r w:rsidRPr="002F4E54">
        <w:rPr>
          <w:b/>
        </w:rPr>
        <w:t>Россельхознадзора</w:t>
      </w:r>
      <w:proofErr w:type="spellEnd"/>
      <w:r w:rsidRPr="002F4E54">
        <w:rPr>
          <w:b/>
        </w:rPr>
        <w:t xml:space="preserve"> </w:t>
      </w:r>
      <w:r w:rsidR="00A061F8">
        <w:rPr>
          <w:b/>
        </w:rPr>
        <w:t>за отчетный период</w:t>
      </w:r>
      <w:r w:rsidRPr="002F4E54">
        <w:rPr>
          <w:b/>
        </w:rPr>
        <w:t>?</w:t>
      </w:r>
    </w:p>
    <w:p w:rsidR="00792060" w:rsidRDefault="00792060" w:rsidP="00377E51">
      <w:r>
        <w:t>а) положительно;</w:t>
      </w:r>
    </w:p>
    <w:p w:rsidR="00792060" w:rsidRDefault="00792060" w:rsidP="00377E51">
      <w:r>
        <w:t>б) удовлетворительно;</w:t>
      </w:r>
    </w:p>
    <w:p w:rsidR="00792060" w:rsidRDefault="00792060" w:rsidP="00377E51">
      <w:r>
        <w:t>в) отрицательно;</w:t>
      </w:r>
    </w:p>
    <w:p w:rsidR="00792060" w:rsidRDefault="00792060" w:rsidP="00377E51">
      <w:r>
        <w:t>г) затрудняюсь ответить.</w:t>
      </w:r>
    </w:p>
    <w:p w:rsidR="00792060" w:rsidRDefault="00792060" w:rsidP="00792060">
      <w:pPr>
        <w:jc w:val="both"/>
      </w:pPr>
    </w:p>
    <w:p w:rsidR="00792060" w:rsidRDefault="00792060" w:rsidP="00792060">
      <w:pPr>
        <w:jc w:val="both"/>
      </w:pPr>
      <w:r w:rsidRPr="002F4E54">
        <w:rPr>
          <w:b/>
        </w:rPr>
        <w:t xml:space="preserve"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</w:r>
      <w:proofErr w:type="spellStart"/>
      <w:r w:rsidRPr="002F4E54">
        <w:rPr>
          <w:b/>
        </w:rPr>
        <w:t>Россельхознадзором</w:t>
      </w:r>
      <w:proofErr w:type="spellEnd"/>
      <w:proofErr w:type="gramStart"/>
      <w:r w:rsidRPr="002F4E54">
        <w:rPr>
          <w:b/>
        </w:rPr>
        <w:t>:</w:t>
      </w:r>
      <w:r>
        <w:t xml:space="preserve"> __________________________________________________________________</w:t>
      </w:r>
      <w:r w:rsidR="002F4E54">
        <w:t>___________________</w:t>
      </w:r>
      <w:r w:rsidR="007A6FA9">
        <w:t>__</w:t>
      </w:r>
      <w:proofErr w:type="gramEnd"/>
    </w:p>
    <w:p w:rsidR="00792060" w:rsidRDefault="00792060" w:rsidP="0079206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A9">
        <w:t>____________________.</w:t>
      </w:r>
    </w:p>
    <w:p w:rsidR="00792060" w:rsidRDefault="00792060" w:rsidP="00792060">
      <w:pPr>
        <w:jc w:val="both"/>
      </w:pPr>
    </w:p>
    <w:p w:rsidR="00792060" w:rsidRPr="002F4E54" w:rsidRDefault="00792060" w:rsidP="00792060">
      <w:pPr>
        <w:jc w:val="both"/>
        <w:rPr>
          <w:b/>
        </w:rPr>
      </w:pPr>
      <w:r w:rsidRPr="002F4E54">
        <w:rPr>
          <w:b/>
        </w:rPr>
        <w:t>5. Получили ли Вы ответы на имеющиеся у Вас вопросы в сфере деятельности Россельхознадзора при проведении данного мероприятия?</w:t>
      </w:r>
    </w:p>
    <w:p w:rsidR="00792060" w:rsidRDefault="00FA2BC2" w:rsidP="00792060">
      <w:pPr>
        <w:jc w:val="both"/>
      </w:pPr>
      <w:r>
        <w:t>а) да;</w:t>
      </w:r>
    </w:p>
    <w:p w:rsidR="00FA2BC2" w:rsidRDefault="00FA2BC2" w:rsidP="00792060">
      <w:pPr>
        <w:jc w:val="both"/>
      </w:pPr>
      <w:r>
        <w:t>б) нет;</w:t>
      </w:r>
    </w:p>
    <w:p w:rsidR="00FA2BC2" w:rsidRDefault="00FA2BC2" w:rsidP="00792060">
      <w:pPr>
        <w:jc w:val="both"/>
      </w:pPr>
      <w:r>
        <w:t>в) иное_____________________________________________________________________________________</w:t>
      </w:r>
      <w:r w:rsidR="007A6FA9">
        <w:t>.</w:t>
      </w:r>
    </w:p>
    <w:p w:rsidR="00FA2BC2" w:rsidRDefault="00FA2BC2" w:rsidP="00792060">
      <w:pPr>
        <w:jc w:val="both"/>
      </w:pPr>
    </w:p>
    <w:p w:rsidR="00FA2BC2" w:rsidRPr="002F4E54" w:rsidRDefault="00FA2BC2" w:rsidP="00792060">
      <w:pPr>
        <w:jc w:val="both"/>
        <w:rPr>
          <w:b/>
        </w:rPr>
      </w:pPr>
      <w:r w:rsidRPr="002F4E54">
        <w:rPr>
          <w:b/>
        </w:rPr>
        <w:t>6. Является ли, по Вашему мнению, информация о деятельности Россельхознадзора открытой и доступной?</w:t>
      </w:r>
    </w:p>
    <w:p w:rsidR="00FA2BC2" w:rsidRDefault="00FA2BC2" w:rsidP="00792060">
      <w:pPr>
        <w:jc w:val="both"/>
      </w:pPr>
      <w:r>
        <w:t>а) да;</w:t>
      </w:r>
    </w:p>
    <w:p w:rsidR="00FA2BC2" w:rsidRDefault="00FA2BC2" w:rsidP="00792060">
      <w:pPr>
        <w:jc w:val="both"/>
      </w:pPr>
      <w:r>
        <w:t>б) нет;</w:t>
      </w:r>
    </w:p>
    <w:p w:rsidR="00FA2BC2" w:rsidRDefault="00FA2BC2" w:rsidP="00792060">
      <w:pPr>
        <w:jc w:val="both"/>
      </w:pPr>
      <w:r>
        <w:t>в) затрудняюсь ответить.</w:t>
      </w:r>
    </w:p>
    <w:p w:rsidR="00FA2BC2" w:rsidRDefault="00FA2BC2" w:rsidP="00792060">
      <w:pPr>
        <w:jc w:val="both"/>
      </w:pPr>
    </w:p>
    <w:p w:rsidR="00FA2BC2" w:rsidRPr="002F4E54" w:rsidRDefault="00FA2BC2" w:rsidP="00792060">
      <w:pPr>
        <w:jc w:val="both"/>
        <w:rPr>
          <w:b/>
        </w:rPr>
      </w:pPr>
      <w:r w:rsidRPr="002F4E54">
        <w:rPr>
          <w:b/>
        </w:rPr>
        <w:t xml:space="preserve">7. </w:t>
      </w:r>
      <w:proofErr w:type="gramStart"/>
      <w:r w:rsidRPr="002F4E54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2F4E54">
        <w:rPr>
          <w:b/>
        </w:rPr>
        <w:t xml:space="preserve"> Вашим ожиданиям. Отметьте выбранный Вами ответ.</w:t>
      </w:r>
    </w:p>
    <w:tbl>
      <w:tblPr>
        <w:tblStyle w:val="a4"/>
        <w:tblW w:w="0" w:type="auto"/>
        <w:tblLook w:val="04A0"/>
      </w:tblPr>
      <w:tblGrid>
        <w:gridCol w:w="4390"/>
        <w:gridCol w:w="992"/>
        <w:gridCol w:w="992"/>
        <w:gridCol w:w="992"/>
        <w:gridCol w:w="993"/>
        <w:gridCol w:w="986"/>
      </w:tblGrid>
      <w:tr w:rsidR="00FA2BC2" w:rsidTr="00FA2BC2">
        <w:tc>
          <w:tcPr>
            <w:tcW w:w="4390" w:type="dxa"/>
          </w:tcPr>
          <w:p w:rsidR="00FA2BC2" w:rsidRDefault="00FA2BC2" w:rsidP="00792060">
            <w:pPr>
              <w:jc w:val="both"/>
            </w:pPr>
            <w:r>
              <w:t>По тематической направленности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FA2BC2" w:rsidRDefault="00FA2BC2" w:rsidP="00792060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FA2BC2" w:rsidRDefault="00FA2BC2" w:rsidP="00792060">
            <w:pPr>
              <w:jc w:val="both"/>
            </w:pPr>
            <w:r>
              <w:t>5</w:t>
            </w:r>
          </w:p>
        </w:tc>
      </w:tr>
      <w:tr w:rsidR="00FA2BC2" w:rsidTr="00FA2BC2">
        <w:tc>
          <w:tcPr>
            <w:tcW w:w="4390" w:type="dxa"/>
          </w:tcPr>
          <w:p w:rsidR="00FA2BC2" w:rsidRDefault="00FA2BC2" w:rsidP="00792060">
            <w:pPr>
              <w:jc w:val="both"/>
            </w:pPr>
            <w:r>
              <w:t>По эффективности доверия информации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FA2BC2" w:rsidRDefault="00FA2BC2" w:rsidP="00792060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FA2BC2" w:rsidRDefault="00FA2BC2" w:rsidP="00792060">
            <w:pPr>
              <w:jc w:val="both"/>
            </w:pPr>
            <w:r>
              <w:t>5</w:t>
            </w:r>
          </w:p>
        </w:tc>
      </w:tr>
      <w:tr w:rsidR="00FA2BC2" w:rsidTr="00FA2BC2">
        <w:tc>
          <w:tcPr>
            <w:tcW w:w="4390" w:type="dxa"/>
          </w:tcPr>
          <w:p w:rsidR="00FA2BC2" w:rsidRDefault="00FA2BC2" w:rsidP="00792060">
            <w:pPr>
              <w:jc w:val="both"/>
            </w:pPr>
            <w:r>
              <w:t>По полезности информации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FA2BC2" w:rsidRDefault="00FA2BC2" w:rsidP="00792060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FA2BC2" w:rsidRDefault="00FA2BC2" w:rsidP="00792060">
            <w:pPr>
              <w:jc w:val="both"/>
            </w:pPr>
            <w:r>
              <w:t>5</w:t>
            </w:r>
          </w:p>
        </w:tc>
      </w:tr>
      <w:tr w:rsidR="00FA2BC2" w:rsidTr="00FA2BC2">
        <w:tc>
          <w:tcPr>
            <w:tcW w:w="4390" w:type="dxa"/>
          </w:tcPr>
          <w:p w:rsidR="00FA2BC2" w:rsidRDefault="00FA2BC2" w:rsidP="00792060">
            <w:pPr>
              <w:jc w:val="both"/>
            </w:pPr>
            <w:r>
              <w:t>По организации мероприятия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A2BC2" w:rsidRDefault="00FA2BC2" w:rsidP="00792060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FA2BC2" w:rsidRDefault="00FA2BC2" w:rsidP="00792060">
            <w:pPr>
              <w:jc w:val="both"/>
            </w:pPr>
            <w:r>
              <w:t>4</w:t>
            </w:r>
          </w:p>
        </w:tc>
        <w:tc>
          <w:tcPr>
            <w:tcW w:w="986" w:type="dxa"/>
          </w:tcPr>
          <w:p w:rsidR="00FA2BC2" w:rsidRDefault="00FA2BC2" w:rsidP="00792060">
            <w:pPr>
              <w:jc w:val="both"/>
            </w:pPr>
            <w:r>
              <w:t>5</w:t>
            </w:r>
          </w:p>
        </w:tc>
      </w:tr>
    </w:tbl>
    <w:p w:rsidR="00FA2BC2" w:rsidRDefault="00FA2BC2" w:rsidP="00792060">
      <w:pPr>
        <w:jc w:val="both"/>
      </w:pPr>
    </w:p>
    <w:p w:rsidR="00FA2BC2" w:rsidRPr="002F4E54" w:rsidRDefault="00FA2BC2" w:rsidP="00792060">
      <w:pPr>
        <w:jc w:val="both"/>
        <w:rPr>
          <w:b/>
        </w:rPr>
      </w:pPr>
      <w:r w:rsidRPr="002F4E54">
        <w:rPr>
          <w:b/>
        </w:rPr>
        <w:t>8. Насколько четко и понятно сформулированы в з</w:t>
      </w:r>
      <w:r w:rsidR="002F4E54" w:rsidRPr="002F4E54">
        <w:rPr>
          <w:b/>
        </w:rPr>
        <w:t>аконодательстве Российской Федерации обязательные требования в сфере деятельности Россельхознадзора?</w:t>
      </w:r>
    </w:p>
    <w:p w:rsidR="002F4E54" w:rsidRDefault="002F4E54" w:rsidP="00792060">
      <w:pPr>
        <w:jc w:val="both"/>
      </w:pPr>
      <w:r>
        <w:t>а) требования в законодательстве описаны четко, понятно, дополнительных пояснений не требуют;</w:t>
      </w:r>
    </w:p>
    <w:p w:rsidR="002F4E54" w:rsidRDefault="002F4E54" w:rsidP="00792060">
      <w:pPr>
        <w:jc w:val="both"/>
      </w:pPr>
      <w:r>
        <w:lastRenderedPageBreak/>
        <w:t>б) отдельные требования сформулированы в законодательстве не четко, не понятно, необходимы дополнительные пояснения по вопросам _________________________________________________</w:t>
      </w:r>
      <w:r w:rsidR="007A6FA9">
        <w:t>___</w:t>
      </w:r>
    </w:p>
    <w:p w:rsidR="002F4E54" w:rsidRDefault="002F4E54" w:rsidP="00792060">
      <w:pPr>
        <w:jc w:val="both"/>
      </w:pPr>
      <w:r>
        <w:t>_____________________________________________________________________________________</w:t>
      </w:r>
      <w:r w:rsidR="007A6FA9">
        <w:t>_.</w:t>
      </w:r>
    </w:p>
    <w:p w:rsidR="002F4E54" w:rsidRDefault="002F4E54" w:rsidP="00792060">
      <w:pPr>
        <w:jc w:val="both"/>
      </w:pPr>
      <w:r>
        <w:t>в) законодательство по соблюдению обязательных требований в сфере Россельхознадзора требует иного подхода и другой формы изложения;</w:t>
      </w:r>
    </w:p>
    <w:p w:rsidR="002F4E54" w:rsidRDefault="002F4E54" w:rsidP="00792060">
      <w:pPr>
        <w:jc w:val="both"/>
      </w:pPr>
      <w:r>
        <w:t>г) затрудняюсь ответить.</w:t>
      </w:r>
    </w:p>
    <w:p w:rsidR="002F4E54" w:rsidRDefault="002F4E54" w:rsidP="00792060">
      <w:pPr>
        <w:jc w:val="both"/>
      </w:pPr>
    </w:p>
    <w:p w:rsidR="002F4E54" w:rsidRPr="0047348A" w:rsidRDefault="002F4E54" w:rsidP="00792060">
      <w:pPr>
        <w:jc w:val="both"/>
        <w:rPr>
          <w:b/>
        </w:rPr>
      </w:pPr>
      <w:r w:rsidRPr="0047348A">
        <w:rPr>
          <w:b/>
        </w:rPr>
        <w:t>9. Как Вы оцениваете деятельность Россельхознадзора по предоставлению заинтересованными лицами</w:t>
      </w:r>
      <w:r w:rsidR="0047348A" w:rsidRPr="0047348A">
        <w:rPr>
          <w:b/>
        </w:rPr>
        <w:t xml:space="preserve">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</w:r>
    </w:p>
    <w:p w:rsidR="0047348A" w:rsidRDefault="0047348A" w:rsidP="00792060">
      <w:pPr>
        <w:jc w:val="both"/>
      </w:pPr>
      <w:r>
        <w:t>а) положительно, всю необходимую информацию получаю в полном объеме;</w:t>
      </w:r>
    </w:p>
    <w:p w:rsidR="0047348A" w:rsidRDefault="0047348A" w:rsidP="00792060">
      <w:pPr>
        <w:jc w:val="both"/>
      </w:pPr>
      <w:r>
        <w:t>б) удовлетворительно, информация предоставляется не в полном объеме;</w:t>
      </w:r>
    </w:p>
    <w:p w:rsidR="0047348A" w:rsidRDefault="0047348A" w:rsidP="00792060">
      <w:pPr>
        <w:jc w:val="both"/>
      </w:pPr>
      <w:r>
        <w:t>в) отрицательно, не предоставляется необходимая информация;</w:t>
      </w:r>
    </w:p>
    <w:p w:rsidR="0047348A" w:rsidRDefault="0047348A" w:rsidP="00792060">
      <w:pPr>
        <w:jc w:val="both"/>
      </w:pPr>
      <w:r>
        <w:t>г) затрудняюсь ответить.</w:t>
      </w:r>
    </w:p>
    <w:p w:rsidR="0047348A" w:rsidRDefault="0047348A" w:rsidP="00792060">
      <w:pPr>
        <w:jc w:val="both"/>
      </w:pPr>
    </w:p>
    <w:p w:rsidR="0047348A" w:rsidRPr="00F57919" w:rsidRDefault="0047348A" w:rsidP="00792060">
      <w:pPr>
        <w:jc w:val="both"/>
        <w:rPr>
          <w:b/>
        </w:rPr>
      </w:pPr>
      <w:r w:rsidRPr="00F57919">
        <w:rPr>
          <w:b/>
        </w:rPr>
        <w:t>10. Необходимо ли смягчить (ужесточить) адми</w:t>
      </w:r>
      <w:r w:rsidR="00F57919" w:rsidRPr="00F57919">
        <w:rPr>
          <w:b/>
        </w:rPr>
        <w:t>нистративные наказания за нарушения законодательства РФ в сфере деятельности Россельхознадзора?</w:t>
      </w:r>
    </w:p>
    <w:p w:rsidR="00F57919" w:rsidRDefault="00F57919" w:rsidP="00792060">
      <w:pPr>
        <w:jc w:val="both"/>
      </w:pPr>
      <w:r>
        <w:t>а)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</w:t>
      </w:r>
    </w:p>
    <w:p w:rsidR="00F57919" w:rsidRDefault="00F57919" w:rsidP="00792060">
      <w:pPr>
        <w:jc w:val="both"/>
      </w:pPr>
      <w:r>
        <w:t>_______________________________________________________________________________________;</w:t>
      </w:r>
    </w:p>
    <w:p w:rsidR="00F57919" w:rsidRDefault="00F57919" w:rsidP="00792060">
      <w:pPr>
        <w:jc w:val="both"/>
      </w:pPr>
      <w:r>
        <w:t>б) нет, не нужно, размеры штрафных санкций являются оптимальными в настоящее время;</w:t>
      </w:r>
    </w:p>
    <w:p w:rsidR="00F57919" w:rsidRDefault="00F57919" w:rsidP="00792060">
      <w:pPr>
        <w:jc w:val="both"/>
      </w:pPr>
      <w:r>
        <w:t>в) затрудняюсь ответить.</w:t>
      </w:r>
    </w:p>
    <w:p w:rsidR="00F57919" w:rsidRDefault="00F57919" w:rsidP="00792060">
      <w:pPr>
        <w:jc w:val="both"/>
      </w:pPr>
    </w:p>
    <w:p w:rsidR="00F57919" w:rsidRPr="00F57919" w:rsidRDefault="00F57919" w:rsidP="00792060">
      <w:pPr>
        <w:jc w:val="both"/>
        <w:rPr>
          <w:b/>
        </w:rPr>
      </w:pPr>
      <w:r w:rsidRPr="00F57919">
        <w:rPr>
          <w:b/>
        </w:rPr>
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</w:r>
    </w:p>
    <w:p w:rsidR="00F57919" w:rsidRDefault="00F57919" w:rsidP="00792060">
      <w:pPr>
        <w:jc w:val="both"/>
      </w:pPr>
      <w:r>
        <w:t>а) да, предлагаем</w:t>
      </w:r>
      <w:proofErr w:type="gramStart"/>
      <w:r>
        <w:t>:</w:t>
      </w:r>
      <w:proofErr w:type="gramEnd"/>
    </w:p>
    <w:p w:rsidR="00F57919" w:rsidRDefault="00F57919" w:rsidP="0079206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A9">
        <w:t>_____________________.</w:t>
      </w:r>
    </w:p>
    <w:p w:rsidR="00F57919" w:rsidRDefault="00F57919" w:rsidP="00792060">
      <w:pPr>
        <w:jc w:val="both"/>
      </w:pPr>
      <w:r>
        <w:t>б) нет.</w:t>
      </w:r>
    </w:p>
    <w:p w:rsidR="00F57919" w:rsidRDefault="00F57919" w:rsidP="00792060">
      <w:pPr>
        <w:jc w:val="both"/>
      </w:pPr>
    </w:p>
    <w:p w:rsidR="00F57919" w:rsidRPr="00F57919" w:rsidRDefault="00F57919" w:rsidP="00792060">
      <w:pPr>
        <w:jc w:val="both"/>
        <w:rPr>
          <w:b/>
        </w:rPr>
      </w:pPr>
      <w:r w:rsidRPr="00F57919">
        <w:rPr>
          <w:b/>
        </w:rPr>
        <w:t>12. Будете ли Вы еще посещать подобные мероприятия?</w:t>
      </w:r>
    </w:p>
    <w:p w:rsidR="00F57919" w:rsidRDefault="00F57919" w:rsidP="00792060">
      <w:pPr>
        <w:jc w:val="both"/>
      </w:pPr>
      <w:r>
        <w:t>а) Да. Считаю подобный формат общения очень полезным!</w:t>
      </w:r>
    </w:p>
    <w:p w:rsidR="00F57919" w:rsidRDefault="00F57919" w:rsidP="00792060">
      <w:pPr>
        <w:jc w:val="both"/>
      </w:pPr>
      <w:r>
        <w:t>б) Все зависит от состава участников мероприятия.</w:t>
      </w:r>
    </w:p>
    <w:p w:rsidR="00F57919" w:rsidRDefault="00F57919" w:rsidP="00792060">
      <w:pPr>
        <w:jc w:val="both"/>
      </w:pPr>
      <w:r>
        <w:t>в) Свой вариант ответа</w:t>
      </w:r>
    </w:p>
    <w:p w:rsidR="00F57919" w:rsidRDefault="00F57919" w:rsidP="00792060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7A6FA9">
        <w:t>_______.</w:t>
      </w:r>
    </w:p>
    <w:p w:rsidR="000062C9" w:rsidRDefault="000062C9" w:rsidP="00792060">
      <w:pPr>
        <w:jc w:val="both"/>
      </w:pPr>
    </w:p>
    <w:p w:rsidR="000062C9" w:rsidRDefault="000062C9" w:rsidP="00792060">
      <w:pPr>
        <w:jc w:val="both"/>
      </w:pPr>
    </w:p>
    <w:p w:rsidR="00F57919" w:rsidRDefault="00F57919" w:rsidP="00792060">
      <w:pPr>
        <w:jc w:val="both"/>
        <w:rPr>
          <w:b/>
        </w:rPr>
      </w:pPr>
      <w:r w:rsidRPr="000062C9">
        <w:rPr>
          <w:b/>
        </w:rPr>
        <w:t>13. Ваши предложения по совершенствованию организации</w:t>
      </w:r>
      <w:r w:rsidR="000062C9" w:rsidRPr="000062C9">
        <w:rPr>
          <w:b/>
        </w:rPr>
        <w:t xml:space="preserve"> и проведения подобных мероприятий </w:t>
      </w:r>
    </w:p>
    <w:p w:rsidR="000062C9" w:rsidRDefault="000062C9" w:rsidP="0079206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A9">
        <w:rPr>
          <w:b/>
        </w:rPr>
        <w:t>_____________________</w:t>
      </w:r>
    </w:p>
    <w:p w:rsidR="000062C9" w:rsidRDefault="000062C9" w:rsidP="00792060">
      <w:pPr>
        <w:jc w:val="both"/>
        <w:rPr>
          <w:b/>
        </w:rPr>
      </w:pPr>
    </w:p>
    <w:p w:rsidR="000062C9" w:rsidRDefault="000062C9" w:rsidP="00792060">
      <w:pPr>
        <w:jc w:val="both"/>
        <w:rPr>
          <w:b/>
        </w:rPr>
      </w:pPr>
    </w:p>
    <w:p w:rsidR="000062C9" w:rsidRPr="000062C9" w:rsidRDefault="000062C9" w:rsidP="000062C9">
      <w:pPr>
        <w:jc w:val="center"/>
        <w:rPr>
          <w:i/>
        </w:rPr>
      </w:pPr>
      <w:r w:rsidRPr="000062C9">
        <w:rPr>
          <w:i/>
        </w:rPr>
        <w:t>Спасибо за сотрудничество!</w:t>
      </w:r>
    </w:p>
    <w:p w:rsidR="000062C9" w:rsidRPr="000062C9" w:rsidRDefault="000062C9" w:rsidP="000062C9">
      <w:pPr>
        <w:jc w:val="center"/>
        <w:rPr>
          <w:i/>
        </w:rPr>
      </w:pPr>
    </w:p>
    <w:p w:rsidR="000062C9" w:rsidRPr="000062C9" w:rsidRDefault="000062C9" w:rsidP="000062C9">
      <w:pPr>
        <w:jc w:val="center"/>
        <w:rPr>
          <w:i/>
        </w:rPr>
      </w:pPr>
      <w:r w:rsidRPr="000062C9">
        <w:rPr>
          <w:i/>
        </w:rPr>
        <w:t>Просьба заполненную анкету сдать на стол регистрации</w:t>
      </w:r>
    </w:p>
    <w:p w:rsidR="000062C9" w:rsidRDefault="000062C9" w:rsidP="00792060">
      <w:pPr>
        <w:jc w:val="both"/>
      </w:pPr>
      <w:bookmarkStart w:id="0" w:name="_GoBack"/>
      <w:bookmarkEnd w:id="0"/>
    </w:p>
    <w:sectPr w:rsidR="000062C9" w:rsidSect="00430ADC">
      <w:pgSz w:w="11906" w:h="16838"/>
      <w:pgMar w:top="568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5FC"/>
    <w:multiLevelType w:val="hybridMultilevel"/>
    <w:tmpl w:val="0A48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BD3"/>
    <w:multiLevelType w:val="hybridMultilevel"/>
    <w:tmpl w:val="10C6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13B63"/>
    <w:multiLevelType w:val="hybridMultilevel"/>
    <w:tmpl w:val="3934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5D5E"/>
    <w:multiLevelType w:val="hybridMultilevel"/>
    <w:tmpl w:val="816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51"/>
    <w:rsid w:val="000062C9"/>
    <w:rsid w:val="000567D1"/>
    <w:rsid w:val="002F4E54"/>
    <w:rsid w:val="00305569"/>
    <w:rsid w:val="00377E51"/>
    <w:rsid w:val="00430ADC"/>
    <w:rsid w:val="0047348A"/>
    <w:rsid w:val="005600F8"/>
    <w:rsid w:val="00742859"/>
    <w:rsid w:val="00792060"/>
    <w:rsid w:val="007A6FA9"/>
    <w:rsid w:val="00832F0C"/>
    <w:rsid w:val="009065F2"/>
    <w:rsid w:val="00A061F8"/>
    <w:rsid w:val="00AB37BC"/>
    <w:rsid w:val="00AE2C47"/>
    <w:rsid w:val="00D8504D"/>
    <w:rsid w:val="00F57919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51"/>
    <w:pPr>
      <w:ind w:left="720"/>
      <w:contextualSpacing/>
    </w:pPr>
  </w:style>
  <w:style w:type="table" w:styleId="a4">
    <w:name w:val="Table Grid"/>
    <w:basedOn w:val="a1"/>
    <w:uiPriority w:val="39"/>
    <w:rsid w:val="00FA2B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E6A2-882C-4075-BA0F-4F3E13B0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2018-06-25T07:39:00Z</dcterms:created>
  <dcterms:modified xsi:type="dcterms:W3CDTF">2018-06-25T07:39:00Z</dcterms:modified>
</cp:coreProperties>
</file>